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F0AE2" w14:textId="77777777" w:rsidR="00042D20" w:rsidRPr="00C6694D" w:rsidRDefault="00C6694D">
      <w:pPr>
        <w:spacing w:after="0" w:line="259" w:lineRule="auto"/>
        <w:ind w:right="13"/>
        <w:jc w:val="center"/>
        <w:rPr>
          <w:sz w:val="21"/>
          <w:szCs w:val="21"/>
        </w:rPr>
      </w:pPr>
      <w:r w:rsidRPr="00C6694D">
        <w:rPr>
          <w:b/>
          <w:sz w:val="21"/>
          <w:szCs w:val="21"/>
        </w:rPr>
        <w:t xml:space="preserve">ИНФОРМИРОВАННОЕ ДОБРОВОЛЬНОЕ СОГЛАСИЕ НА ПРОВЕДЕНИЕ </w:t>
      </w:r>
    </w:p>
    <w:p w14:paraId="39E176A4" w14:textId="77777777" w:rsidR="00042D20" w:rsidRPr="00C6694D" w:rsidRDefault="00C6694D">
      <w:pPr>
        <w:spacing w:after="24" w:line="259" w:lineRule="auto"/>
        <w:ind w:left="398" w:firstLine="0"/>
        <w:jc w:val="left"/>
        <w:rPr>
          <w:sz w:val="21"/>
          <w:szCs w:val="21"/>
        </w:rPr>
      </w:pPr>
      <w:r w:rsidRPr="00C6694D">
        <w:rPr>
          <w:b/>
          <w:sz w:val="21"/>
          <w:szCs w:val="21"/>
        </w:rPr>
        <w:t xml:space="preserve">МЕДИЦИНСКОГО ВМЕШАТЕЛЬСТВА ЛЕЧЕНИЕ ПУЛЬПИТА БИОЛОГИЧЕСКИМ </w:t>
      </w:r>
    </w:p>
    <w:p w14:paraId="199132D8" w14:textId="77777777" w:rsidR="00042D20" w:rsidRPr="00C6694D" w:rsidRDefault="00C6694D">
      <w:pPr>
        <w:spacing w:after="0" w:line="259" w:lineRule="auto"/>
        <w:ind w:right="15"/>
        <w:jc w:val="center"/>
        <w:rPr>
          <w:sz w:val="21"/>
          <w:szCs w:val="21"/>
        </w:rPr>
      </w:pPr>
      <w:r w:rsidRPr="00C6694D">
        <w:rPr>
          <w:b/>
          <w:sz w:val="21"/>
          <w:szCs w:val="21"/>
        </w:rPr>
        <w:t xml:space="preserve">МЕТОДОМ, ЛЕЧЕНИЕ ГЛУБОКОГО КАРИЕСА </w:t>
      </w:r>
    </w:p>
    <w:p w14:paraId="725843F6" w14:textId="77777777" w:rsidR="00042D20" w:rsidRPr="00C6694D" w:rsidRDefault="00C6694D">
      <w:pPr>
        <w:spacing w:after="0" w:line="259" w:lineRule="auto"/>
        <w:ind w:left="0" w:firstLine="0"/>
        <w:jc w:val="left"/>
        <w:rPr>
          <w:sz w:val="21"/>
          <w:szCs w:val="21"/>
        </w:rPr>
      </w:pPr>
      <w:r w:rsidRPr="00C6694D">
        <w:rPr>
          <w:b/>
          <w:sz w:val="21"/>
          <w:szCs w:val="21"/>
        </w:rPr>
        <w:t xml:space="preserve"> </w:t>
      </w:r>
    </w:p>
    <w:p w14:paraId="3F3416C0" w14:textId="77777777" w:rsidR="00042D20" w:rsidRPr="00C6694D" w:rsidRDefault="00C6694D">
      <w:pPr>
        <w:spacing w:after="13" w:line="266" w:lineRule="auto"/>
        <w:ind w:left="-5"/>
        <w:rPr>
          <w:sz w:val="21"/>
          <w:szCs w:val="21"/>
        </w:rPr>
      </w:pPr>
      <w:r w:rsidRPr="00C6694D">
        <w:rPr>
          <w:b/>
          <w:sz w:val="21"/>
          <w:szCs w:val="21"/>
        </w:rPr>
        <w:t>Настоящее добровольное согласие составлено в соответствии со статьей 20 Федерального закона «Об основах охраны здоровья граждан в Российской Федерации»: Необходимым предварительным условием медицинского вмешательства является дача информированного добровол</w:t>
      </w:r>
      <w:r w:rsidRPr="00C6694D">
        <w:rPr>
          <w:b/>
          <w:sz w:val="21"/>
          <w:szCs w:val="21"/>
        </w:rPr>
        <w:t>ьного согласия гражданина или его законного представителя на медицинское вмешательство; Информированное добровольное согласие на медицинское вмешательство оформляется в письменной форме, подписывается гражданином, одним из родителей или иным законным предс</w:t>
      </w:r>
      <w:r w:rsidRPr="00C6694D">
        <w:rPr>
          <w:b/>
          <w:sz w:val="21"/>
          <w:szCs w:val="21"/>
        </w:rPr>
        <w:t xml:space="preserve">тавителем. </w:t>
      </w:r>
    </w:p>
    <w:p w14:paraId="4C598A42" w14:textId="77777777" w:rsidR="00042D20" w:rsidRPr="00C6694D" w:rsidRDefault="00C6694D">
      <w:pPr>
        <w:spacing w:after="13" w:line="266" w:lineRule="auto"/>
        <w:ind w:left="-5"/>
        <w:rPr>
          <w:sz w:val="21"/>
          <w:szCs w:val="21"/>
        </w:rPr>
      </w:pPr>
      <w:r w:rsidRPr="00C6694D">
        <w:rPr>
          <w:b/>
          <w:sz w:val="21"/>
          <w:szCs w:val="21"/>
        </w:rPr>
        <w:t>Этот документ свидетельствует о том, что мне сообщена вся необходимая информация о предстоящем лечении и что я согласен (на) с названными мне условиями его проведения.</w:t>
      </w:r>
      <w:r w:rsidRPr="00C6694D">
        <w:rPr>
          <w:sz w:val="21"/>
          <w:szCs w:val="21"/>
        </w:rPr>
        <w:t xml:space="preserve"> </w:t>
      </w:r>
    </w:p>
    <w:p w14:paraId="2219DCE5" w14:textId="77777777" w:rsidR="00042D20" w:rsidRPr="00C6694D" w:rsidRDefault="00C6694D">
      <w:pPr>
        <w:spacing w:after="22" w:line="259" w:lineRule="auto"/>
        <w:ind w:left="0" w:firstLine="0"/>
        <w:jc w:val="left"/>
        <w:rPr>
          <w:sz w:val="21"/>
          <w:szCs w:val="21"/>
        </w:rPr>
      </w:pPr>
      <w:r w:rsidRPr="00C6694D">
        <w:rPr>
          <w:sz w:val="21"/>
          <w:szCs w:val="21"/>
        </w:rPr>
        <w:t xml:space="preserve"> </w:t>
      </w:r>
    </w:p>
    <w:p w14:paraId="553C0BA4" w14:textId="77777777" w:rsidR="00042D20" w:rsidRPr="00C6694D" w:rsidRDefault="00C6694D">
      <w:pPr>
        <w:ind w:left="-5" w:right="2"/>
        <w:rPr>
          <w:sz w:val="21"/>
          <w:szCs w:val="21"/>
        </w:rPr>
      </w:pPr>
      <w:r w:rsidRPr="00C6694D">
        <w:rPr>
          <w:sz w:val="21"/>
          <w:szCs w:val="21"/>
        </w:rPr>
        <w:t>Я, ______________________________________________________________________</w:t>
      </w:r>
      <w:r w:rsidRPr="00C6694D">
        <w:rPr>
          <w:sz w:val="21"/>
          <w:szCs w:val="21"/>
        </w:rPr>
        <w:t xml:space="preserve">______________________, </w:t>
      </w:r>
    </w:p>
    <w:p w14:paraId="7B97733B" w14:textId="77777777" w:rsidR="00042D20" w:rsidRPr="00C6694D" w:rsidRDefault="00C6694D">
      <w:pPr>
        <w:spacing w:after="0" w:line="259" w:lineRule="auto"/>
        <w:ind w:left="0" w:right="16" w:firstLine="0"/>
        <w:jc w:val="center"/>
        <w:rPr>
          <w:sz w:val="21"/>
          <w:szCs w:val="21"/>
        </w:rPr>
      </w:pPr>
      <w:r w:rsidRPr="00C6694D">
        <w:rPr>
          <w:sz w:val="21"/>
          <w:szCs w:val="21"/>
        </w:rPr>
        <w:t xml:space="preserve">(Фамилия, Имя, Отчество пациента или его законного представителя - полностью) </w:t>
      </w:r>
    </w:p>
    <w:p w14:paraId="7C2CAAC5" w14:textId="77777777" w:rsidR="00042D20" w:rsidRPr="00C6694D" w:rsidRDefault="00C6694D">
      <w:pPr>
        <w:spacing w:after="0" w:line="259" w:lineRule="auto"/>
        <w:ind w:left="0" w:firstLine="0"/>
        <w:jc w:val="left"/>
        <w:rPr>
          <w:sz w:val="21"/>
          <w:szCs w:val="21"/>
        </w:rPr>
      </w:pPr>
      <w:r w:rsidRPr="00C6694D">
        <w:rPr>
          <w:sz w:val="21"/>
          <w:szCs w:val="21"/>
        </w:rPr>
        <w:t xml:space="preserve"> </w:t>
      </w:r>
    </w:p>
    <w:p w14:paraId="58A05002" w14:textId="1BFAB64F" w:rsidR="00042D20" w:rsidRPr="00C6694D" w:rsidRDefault="00C6694D">
      <w:pPr>
        <w:ind w:left="-5" w:right="2"/>
        <w:rPr>
          <w:sz w:val="21"/>
          <w:szCs w:val="21"/>
        </w:rPr>
      </w:pPr>
      <w:r w:rsidRPr="00C6694D">
        <w:rPr>
          <w:sz w:val="21"/>
          <w:szCs w:val="21"/>
        </w:rPr>
        <w:t>находясь на лечении в ООО «</w:t>
      </w:r>
      <w:proofErr w:type="spellStart"/>
      <w:r w:rsidRPr="00C6694D">
        <w:rPr>
          <w:sz w:val="21"/>
          <w:szCs w:val="21"/>
        </w:rPr>
        <w:t>Витаника</w:t>
      </w:r>
      <w:proofErr w:type="spellEnd"/>
      <w:r w:rsidRPr="00C6694D">
        <w:rPr>
          <w:sz w:val="21"/>
          <w:szCs w:val="21"/>
        </w:rPr>
        <w:t>», настоящим подтверждаю свое согласие на медицинское в</w:t>
      </w:r>
      <w:r w:rsidRPr="00C6694D">
        <w:rPr>
          <w:sz w:val="21"/>
          <w:szCs w:val="21"/>
        </w:rPr>
        <w:t xml:space="preserve">мешательство, а именно на лечение </w:t>
      </w:r>
      <w:r w:rsidRPr="00C6694D">
        <w:rPr>
          <w:b/>
          <w:sz w:val="21"/>
          <w:szCs w:val="21"/>
        </w:rPr>
        <w:t>пульпита</w:t>
      </w:r>
      <w:r w:rsidRPr="00C6694D">
        <w:rPr>
          <w:sz w:val="21"/>
          <w:szCs w:val="21"/>
        </w:rPr>
        <w:t xml:space="preserve"> биологическим методом, в дальнейшем «лечение». Мне, согласно моей воле, сообщен </w:t>
      </w:r>
      <w:proofErr w:type="gramStart"/>
      <w:r w:rsidRPr="00C6694D">
        <w:rPr>
          <w:sz w:val="21"/>
          <w:szCs w:val="21"/>
        </w:rPr>
        <w:t>диагноз,  даны</w:t>
      </w:r>
      <w:proofErr w:type="gramEnd"/>
      <w:r w:rsidRPr="00C6694D">
        <w:rPr>
          <w:sz w:val="21"/>
          <w:szCs w:val="21"/>
        </w:rPr>
        <w:t xml:space="preserve"> полные и всесторонние разъяснения о характере, степени тяжести и возможных осложнениях моего заболевания (здоровья пре</w:t>
      </w:r>
      <w:r w:rsidRPr="00C6694D">
        <w:rPr>
          <w:sz w:val="21"/>
          <w:szCs w:val="21"/>
        </w:rPr>
        <w:t xml:space="preserve">дставляемого), а также о том, что предстоит мне (представляемому) делать во время проведения диагностических и лечебных процедур. </w:t>
      </w:r>
    </w:p>
    <w:p w14:paraId="192A5417" w14:textId="77777777" w:rsidR="00042D20" w:rsidRPr="00C6694D" w:rsidRDefault="00C6694D">
      <w:pPr>
        <w:spacing w:after="22" w:line="259" w:lineRule="auto"/>
        <w:ind w:left="0" w:firstLine="0"/>
        <w:jc w:val="left"/>
        <w:rPr>
          <w:sz w:val="21"/>
          <w:szCs w:val="21"/>
        </w:rPr>
      </w:pPr>
      <w:r w:rsidRPr="00C6694D">
        <w:rPr>
          <w:sz w:val="21"/>
          <w:szCs w:val="21"/>
        </w:rPr>
        <w:t xml:space="preserve"> </w:t>
      </w:r>
    </w:p>
    <w:p w14:paraId="07E8B766" w14:textId="77777777" w:rsidR="00042D20" w:rsidRPr="00C6694D" w:rsidRDefault="00C6694D">
      <w:pPr>
        <w:ind w:left="-5" w:right="2"/>
        <w:rPr>
          <w:sz w:val="21"/>
          <w:szCs w:val="21"/>
        </w:rPr>
      </w:pPr>
      <w:r w:rsidRPr="00C6694D">
        <w:rPr>
          <w:sz w:val="21"/>
          <w:szCs w:val="21"/>
        </w:rPr>
        <w:t xml:space="preserve">Я доверяю провести лечение стоматологам клиники __________________________________________________ </w:t>
      </w:r>
    </w:p>
    <w:p w14:paraId="05D06AA6" w14:textId="77777777" w:rsidR="00042D20" w:rsidRPr="00C6694D" w:rsidRDefault="00C6694D">
      <w:pPr>
        <w:ind w:left="-5" w:right="2"/>
        <w:rPr>
          <w:sz w:val="21"/>
          <w:szCs w:val="21"/>
        </w:rPr>
      </w:pPr>
      <w:r w:rsidRPr="00C6694D">
        <w:rPr>
          <w:sz w:val="21"/>
          <w:szCs w:val="21"/>
        </w:rPr>
        <w:t>Мне сообщена, разъяснен</w:t>
      </w:r>
      <w:r w:rsidRPr="00C6694D">
        <w:rPr>
          <w:sz w:val="21"/>
          <w:szCs w:val="21"/>
        </w:rPr>
        <w:t xml:space="preserve">а врачом и понятна информация о </w:t>
      </w:r>
      <w:r w:rsidRPr="00C6694D">
        <w:rPr>
          <w:b/>
          <w:sz w:val="21"/>
          <w:szCs w:val="21"/>
        </w:rPr>
        <w:t>цели</w:t>
      </w:r>
      <w:r w:rsidRPr="00C6694D">
        <w:rPr>
          <w:sz w:val="21"/>
          <w:szCs w:val="21"/>
        </w:rPr>
        <w:t xml:space="preserve"> лечения, а именно сохранение зуба живым (витальным).  </w:t>
      </w:r>
    </w:p>
    <w:p w14:paraId="27980453" w14:textId="77777777" w:rsidR="00042D20" w:rsidRPr="00C6694D" w:rsidRDefault="00C6694D">
      <w:pPr>
        <w:spacing w:after="0" w:line="259" w:lineRule="auto"/>
        <w:ind w:left="0" w:firstLine="0"/>
        <w:jc w:val="left"/>
        <w:rPr>
          <w:sz w:val="21"/>
          <w:szCs w:val="21"/>
        </w:rPr>
      </w:pPr>
      <w:r w:rsidRPr="00C6694D">
        <w:rPr>
          <w:sz w:val="21"/>
          <w:szCs w:val="21"/>
        </w:rPr>
        <w:t xml:space="preserve">Со мной согласован </w:t>
      </w:r>
      <w:r w:rsidRPr="00C6694D">
        <w:rPr>
          <w:b/>
          <w:sz w:val="21"/>
          <w:szCs w:val="21"/>
        </w:rPr>
        <w:t>Индивидуальный План Лечения</w:t>
      </w:r>
      <w:r w:rsidRPr="00C6694D">
        <w:rPr>
          <w:sz w:val="21"/>
          <w:szCs w:val="21"/>
        </w:rPr>
        <w:t>, в котором отражены технологии, методы и материалы, которые будут использоваться в процессе лечения, сроки проведения</w:t>
      </w:r>
      <w:r w:rsidRPr="00C6694D">
        <w:rPr>
          <w:sz w:val="21"/>
          <w:szCs w:val="21"/>
        </w:rPr>
        <w:t xml:space="preserve"> лечения; стоимость отдельных процедур (этапов) и лечения в целом. </w:t>
      </w:r>
    </w:p>
    <w:p w14:paraId="0DEAA977" w14:textId="77777777" w:rsidR="00042D20" w:rsidRPr="00C6694D" w:rsidRDefault="00C6694D">
      <w:pPr>
        <w:ind w:left="-5" w:right="2"/>
        <w:rPr>
          <w:sz w:val="21"/>
          <w:szCs w:val="21"/>
        </w:rPr>
      </w:pPr>
      <w:r w:rsidRPr="00C6694D">
        <w:rPr>
          <w:sz w:val="21"/>
          <w:szCs w:val="21"/>
        </w:rPr>
        <w:t>Врач разъяснил мне метод и способ выполнения предложенного лечения, преимущества живого зуба перед мертвым (</w:t>
      </w:r>
      <w:proofErr w:type="spellStart"/>
      <w:r w:rsidRPr="00C6694D">
        <w:rPr>
          <w:sz w:val="21"/>
          <w:szCs w:val="21"/>
        </w:rPr>
        <w:t>депульпированным</w:t>
      </w:r>
      <w:proofErr w:type="spellEnd"/>
      <w:r w:rsidRPr="00C6694D">
        <w:rPr>
          <w:sz w:val="21"/>
          <w:szCs w:val="21"/>
        </w:rPr>
        <w:t xml:space="preserve">), которые заключаются в меньшей хрупкости живого зуба, в большей устойчивости живого зуба к жевательным нагрузкам. </w:t>
      </w:r>
    </w:p>
    <w:p w14:paraId="7E73EE61" w14:textId="77777777" w:rsidR="00042D20" w:rsidRPr="00C6694D" w:rsidRDefault="00C6694D">
      <w:pPr>
        <w:spacing w:after="29"/>
        <w:ind w:left="-5" w:right="2"/>
        <w:rPr>
          <w:sz w:val="21"/>
          <w:szCs w:val="21"/>
        </w:rPr>
      </w:pPr>
      <w:r w:rsidRPr="00C6694D">
        <w:rPr>
          <w:sz w:val="21"/>
          <w:szCs w:val="21"/>
        </w:rPr>
        <w:t xml:space="preserve">Мне понятен </w:t>
      </w:r>
      <w:r w:rsidRPr="00C6694D">
        <w:rPr>
          <w:b/>
          <w:sz w:val="21"/>
          <w:szCs w:val="21"/>
        </w:rPr>
        <w:t>пре</w:t>
      </w:r>
      <w:r w:rsidRPr="00C6694D">
        <w:rPr>
          <w:b/>
          <w:sz w:val="21"/>
          <w:szCs w:val="21"/>
        </w:rPr>
        <w:t>дполагаемый результат</w:t>
      </w:r>
      <w:r w:rsidRPr="00C6694D">
        <w:rPr>
          <w:color w:val="FF0000"/>
          <w:sz w:val="21"/>
          <w:szCs w:val="21"/>
        </w:rPr>
        <w:t xml:space="preserve"> </w:t>
      </w:r>
      <w:r w:rsidRPr="00C6694D">
        <w:rPr>
          <w:sz w:val="21"/>
          <w:szCs w:val="21"/>
        </w:rPr>
        <w:t xml:space="preserve">оказания медицинской помощи, который заключается в постановке лечебного материала на дно препарированной полости зуба, с последующим пломбированием </w:t>
      </w:r>
      <w:proofErr w:type="spellStart"/>
      <w:r w:rsidRPr="00C6694D">
        <w:rPr>
          <w:sz w:val="21"/>
          <w:szCs w:val="21"/>
        </w:rPr>
        <w:t>коронковой</w:t>
      </w:r>
      <w:proofErr w:type="spellEnd"/>
      <w:r w:rsidRPr="00C6694D">
        <w:rPr>
          <w:sz w:val="21"/>
          <w:szCs w:val="21"/>
        </w:rPr>
        <w:t xml:space="preserve"> части зуба с восстановлением анатомической формы зуба. </w:t>
      </w:r>
    </w:p>
    <w:p w14:paraId="408CE943" w14:textId="77777777" w:rsidR="00042D20" w:rsidRPr="00C6694D" w:rsidRDefault="00C6694D">
      <w:pPr>
        <w:numPr>
          <w:ilvl w:val="0"/>
          <w:numId w:val="1"/>
        </w:numPr>
        <w:spacing w:after="31"/>
        <w:ind w:right="2" w:hanging="360"/>
        <w:rPr>
          <w:sz w:val="21"/>
          <w:szCs w:val="21"/>
        </w:rPr>
      </w:pPr>
      <w:r w:rsidRPr="00C6694D">
        <w:rPr>
          <w:sz w:val="21"/>
          <w:szCs w:val="21"/>
        </w:rPr>
        <w:t>Объем пораженных ил</w:t>
      </w:r>
      <w:r w:rsidRPr="00C6694D">
        <w:rPr>
          <w:sz w:val="21"/>
          <w:szCs w:val="21"/>
        </w:rPr>
        <w:t>и разрушенных тканей зуба, который кажется небольшим на эмали зуба, в действительности может оказаться больше, следовательно, увеличится площадь обработки зуба (снятие пораженных тканей), а также объем его восстановления (пломбирования), соответственно пот</w:t>
      </w:r>
      <w:r w:rsidRPr="00C6694D">
        <w:rPr>
          <w:sz w:val="21"/>
          <w:szCs w:val="21"/>
        </w:rPr>
        <w:t xml:space="preserve">ребуется реставрация значительной части зуба или постановка коронки или вкладки; </w:t>
      </w:r>
    </w:p>
    <w:p w14:paraId="78DD8A13" w14:textId="77777777" w:rsidR="00042D20" w:rsidRPr="00C6694D" w:rsidRDefault="00C6694D">
      <w:pPr>
        <w:numPr>
          <w:ilvl w:val="0"/>
          <w:numId w:val="1"/>
        </w:numPr>
        <w:ind w:right="2" w:hanging="360"/>
        <w:rPr>
          <w:sz w:val="21"/>
          <w:szCs w:val="21"/>
        </w:rPr>
      </w:pPr>
      <w:r w:rsidRPr="00C6694D">
        <w:rPr>
          <w:sz w:val="21"/>
          <w:szCs w:val="21"/>
        </w:rPr>
        <w:t>При обработке пораженного дентина возможно вскрытие пульпарной камеры, что повлечет за собой эндодонтическое лечение корневых каналов зуба. В таком случае зуб необходимо буде</w:t>
      </w:r>
      <w:r w:rsidRPr="00C6694D">
        <w:rPr>
          <w:sz w:val="21"/>
          <w:szCs w:val="21"/>
        </w:rPr>
        <w:t xml:space="preserve">т </w:t>
      </w:r>
      <w:proofErr w:type="spellStart"/>
      <w:r w:rsidRPr="00C6694D">
        <w:rPr>
          <w:sz w:val="21"/>
          <w:szCs w:val="21"/>
        </w:rPr>
        <w:t>депульпировать</w:t>
      </w:r>
      <w:proofErr w:type="spellEnd"/>
      <w:r w:rsidRPr="00C6694D">
        <w:rPr>
          <w:sz w:val="21"/>
          <w:szCs w:val="21"/>
        </w:rPr>
        <w:t xml:space="preserve">. </w:t>
      </w:r>
      <w:proofErr w:type="spellStart"/>
      <w:r w:rsidRPr="00C6694D">
        <w:rPr>
          <w:sz w:val="21"/>
          <w:szCs w:val="21"/>
        </w:rPr>
        <w:t>Депульпирование</w:t>
      </w:r>
      <w:proofErr w:type="spellEnd"/>
      <w:r w:rsidRPr="00C6694D">
        <w:rPr>
          <w:sz w:val="21"/>
          <w:szCs w:val="21"/>
        </w:rPr>
        <w:t xml:space="preserve"> (удаление нерва) и лечение корневых каналов будет проведено за отдельную плату. Я понимаю, что в процессе лечения, могут быть выявлены другие заболевания, что фактические результаты могут отличаться от ожидаемых результато</w:t>
      </w:r>
      <w:r w:rsidRPr="00C6694D">
        <w:rPr>
          <w:sz w:val="21"/>
          <w:szCs w:val="21"/>
        </w:rPr>
        <w:t xml:space="preserve">в, что допустимо уточнение диагноза в процессе лечения. </w:t>
      </w:r>
    </w:p>
    <w:p w14:paraId="6606F9D4" w14:textId="77777777" w:rsidR="00042D20" w:rsidRPr="00C6694D" w:rsidRDefault="00C6694D">
      <w:pPr>
        <w:ind w:left="-5" w:right="2"/>
        <w:rPr>
          <w:sz w:val="21"/>
          <w:szCs w:val="21"/>
        </w:rPr>
      </w:pPr>
      <w:r w:rsidRPr="00C6694D">
        <w:rPr>
          <w:sz w:val="21"/>
          <w:szCs w:val="21"/>
        </w:rPr>
        <w:t xml:space="preserve">Я понимаю, что допустима коррекция врачом намеченного плана и технологий лечения в зависимости от ситуации, сложившейся в процессе его проведения, о чем меня уведомит врач.  </w:t>
      </w:r>
    </w:p>
    <w:p w14:paraId="34AB2ED4" w14:textId="77777777" w:rsidR="00042D20" w:rsidRPr="00C6694D" w:rsidRDefault="00C6694D">
      <w:pPr>
        <w:spacing w:after="26"/>
        <w:ind w:left="-5" w:right="2"/>
        <w:rPr>
          <w:sz w:val="21"/>
          <w:szCs w:val="21"/>
        </w:rPr>
      </w:pPr>
      <w:r w:rsidRPr="00C6694D">
        <w:rPr>
          <w:sz w:val="21"/>
          <w:szCs w:val="21"/>
        </w:rPr>
        <w:t>Мне сообщены, разъяснены</w:t>
      </w:r>
      <w:r w:rsidRPr="00C6694D">
        <w:rPr>
          <w:sz w:val="21"/>
          <w:szCs w:val="21"/>
        </w:rPr>
        <w:t xml:space="preserve"> врачом и понятны варианты медицинского вмешательства (</w:t>
      </w:r>
      <w:r w:rsidRPr="00C6694D">
        <w:rPr>
          <w:b/>
          <w:sz w:val="21"/>
          <w:szCs w:val="21"/>
        </w:rPr>
        <w:t>альтернативные варианты лечения</w:t>
      </w:r>
      <w:r w:rsidRPr="00C6694D">
        <w:rPr>
          <w:sz w:val="21"/>
          <w:szCs w:val="21"/>
        </w:rPr>
        <w:t xml:space="preserve">), а именно:  </w:t>
      </w:r>
    </w:p>
    <w:p w14:paraId="26305BAD" w14:textId="77777777" w:rsidR="00042D20" w:rsidRPr="00C6694D" w:rsidRDefault="00C6694D">
      <w:pPr>
        <w:numPr>
          <w:ilvl w:val="0"/>
          <w:numId w:val="1"/>
        </w:numPr>
        <w:ind w:right="2" w:hanging="360"/>
        <w:rPr>
          <w:sz w:val="21"/>
          <w:szCs w:val="21"/>
        </w:rPr>
      </w:pPr>
      <w:r w:rsidRPr="00C6694D">
        <w:rPr>
          <w:sz w:val="21"/>
          <w:szCs w:val="21"/>
        </w:rPr>
        <w:t xml:space="preserve">Удаление пораженного зуба (пораженных зубов) </w:t>
      </w:r>
    </w:p>
    <w:p w14:paraId="2839BB77" w14:textId="77777777" w:rsidR="00042D20" w:rsidRPr="00C6694D" w:rsidRDefault="00C6694D">
      <w:pPr>
        <w:numPr>
          <w:ilvl w:val="0"/>
          <w:numId w:val="1"/>
        </w:numPr>
        <w:ind w:right="2" w:hanging="360"/>
        <w:rPr>
          <w:sz w:val="21"/>
          <w:szCs w:val="21"/>
        </w:rPr>
      </w:pPr>
      <w:r w:rsidRPr="00C6694D">
        <w:rPr>
          <w:sz w:val="21"/>
          <w:szCs w:val="21"/>
        </w:rPr>
        <w:t xml:space="preserve">Применение других пломбировочных материалов; </w:t>
      </w:r>
    </w:p>
    <w:p w14:paraId="49D97FE0" w14:textId="77777777" w:rsidR="00042D20" w:rsidRPr="00C6694D" w:rsidRDefault="00C6694D">
      <w:pPr>
        <w:numPr>
          <w:ilvl w:val="0"/>
          <w:numId w:val="1"/>
        </w:numPr>
        <w:spacing w:after="62"/>
        <w:ind w:right="2" w:hanging="360"/>
        <w:rPr>
          <w:sz w:val="21"/>
          <w:szCs w:val="21"/>
        </w:rPr>
      </w:pPr>
      <w:proofErr w:type="spellStart"/>
      <w:r w:rsidRPr="00C6694D">
        <w:rPr>
          <w:sz w:val="21"/>
          <w:szCs w:val="21"/>
        </w:rPr>
        <w:t>Эндодонтичкское</w:t>
      </w:r>
      <w:proofErr w:type="spellEnd"/>
      <w:r w:rsidRPr="00C6694D">
        <w:rPr>
          <w:sz w:val="21"/>
          <w:szCs w:val="21"/>
        </w:rPr>
        <w:t xml:space="preserve"> лечение  </w:t>
      </w:r>
    </w:p>
    <w:p w14:paraId="380B7E54" w14:textId="77777777" w:rsidR="00042D20" w:rsidRPr="00C6694D" w:rsidRDefault="00C6694D">
      <w:pPr>
        <w:numPr>
          <w:ilvl w:val="0"/>
          <w:numId w:val="1"/>
        </w:numPr>
        <w:ind w:right="2" w:hanging="360"/>
        <w:rPr>
          <w:sz w:val="21"/>
          <w:szCs w:val="21"/>
        </w:rPr>
      </w:pPr>
      <w:r w:rsidRPr="00C6694D">
        <w:rPr>
          <w:sz w:val="21"/>
          <w:szCs w:val="21"/>
        </w:rPr>
        <w:t>_____________________________________</w:t>
      </w:r>
      <w:r w:rsidRPr="00C6694D">
        <w:rPr>
          <w:sz w:val="21"/>
          <w:szCs w:val="21"/>
        </w:rPr>
        <w:t xml:space="preserve">____________________________ </w:t>
      </w:r>
    </w:p>
    <w:p w14:paraId="2BFA4112" w14:textId="77777777" w:rsidR="00042D20" w:rsidRPr="00C6694D" w:rsidRDefault="00C6694D">
      <w:pPr>
        <w:ind w:left="-5" w:right="2"/>
        <w:rPr>
          <w:sz w:val="21"/>
          <w:szCs w:val="21"/>
        </w:rPr>
      </w:pPr>
      <w:r w:rsidRPr="00C6694D">
        <w:rPr>
          <w:sz w:val="21"/>
          <w:szCs w:val="21"/>
        </w:rPr>
        <w:t xml:space="preserve">Мне сообщены, разъяснены врачом возможные </w:t>
      </w:r>
      <w:r w:rsidRPr="00C6694D">
        <w:rPr>
          <w:b/>
          <w:sz w:val="21"/>
          <w:szCs w:val="21"/>
        </w:rPr>
        <w:t>негативные последствия в случае полного или частичного отказа</w:t>
      </w:r>
      <w:r w:rsidRPr="00C6694D">
        <w:rPr>
          <w:sz w:val="21"/>
          <w:szCs w:val="21"/>
        </w:rPr>
        <w:t xml:space="preserve"> от рекомендованного плана лечения, а именно: развитие инфекции; появление либо нарастание болевых ощущений; </w:t>
      </w:r>
      <w:r w:rsidRPr="00C6694D">
        <w:rPr>
          <w:sz w:val="21"/>
          <w:szCs w:val="21"/>
        </w:rPr>
        <w:lastRenderedPageBreak/>
        <w:t>образование ки</w:t>
      </w:r>
      <w:r w:rsidRPr="00C6694D">
        <w:rPr>
          <w:sz w:val="21"/>
          <w:szCs w:val="21"/>
        </w:rPr>
        <w:t>сты, гранулёмы; потеря зуба; а также нарушения общего состояния организма Мне сообщены п</w:t>
      </w:r>
      <w:r w:rsidRPr="00C6694D">
        <w:rPr>
          <w:b/>
          <w:sz w:val="21"/>
          <w:szCs w:val="21"/>
        </w:rPr>
        <w:t>оследствия медицинского вмешательства,</w:t>
      </w:r>
      <w:r w:rsidRPr="00C6694D">
        <w:rPr>
          <w:sz w:val="21"/>
          <w:szCs w:val="21"/>
        </w:rPr>
        <w:t xml:space="preserve"> возможные </w:t>
      </w:r>
      <w:r w:rsidRPr="00C6694D">
        <w:rPr>
          <w:b/>
          <w:sz w:val="21"/>
          <w:szCs w:val="21"/>
        </w:rPr>
        <w:t>осложнения</w:t>
      </w:r>
      <w:r w:rsidRPr="00C6694D">
        <w:rPr>
          <w:sz w:val="21"/>
          <w:szCs w:val="21"/>
        </w:rPr>
        <w:t xml:space="preserve"> и риски, связанные с лечением. </w:t>
      </w:r>
    </w:p>
    <w:p w14:paraId="3A9F203D" w14:textId="77777777" w:rsidR="00042D20" w:rsidRPr="00C6694D" w:rsidRDefault="00C6694D">
      <w:pPr>
        <w:ind w:left="-5" w:right="2"/>
        <w:rPr>
          <w:sz w:val="21"/>
          <w:szCs w:val="21"/>
        </w:rPr>
      </w:pPr>
      <w:r w:rsidRPr="00C6694D">
        <w:rPr>
          <w:sz w:val="21"/>
          <w:szCs w:val="21"/>
        </w:rPr>
        <w:t xml:space="preserve">Возможны осложнения </w:t>
      </w:r>
      <w:r w:rsidRPr="00C6694D">
        <w:rPr>
          <w:b/>
          <w:sz w:val="21"/>
          <w:szCs w:val="21"/>
        </w:rPr>
        <w:t>под влиянием анестезии</w:t>
      </w:r>
      <w:r w:rsidRPr="00C6694D">
        <w:rPr>
          <w:sz w:val="21"/>
          <w:szCs w:val="21"/>
        </w:rPr>
        <w:t>, а именно: отек мягких тканей, кр</w:t>
      </w:r>
      <w:r w:rsidRPr="00C6694D">
        <w:rPr>
          <w:sz w:val="21"/>
          <w:szCs w:val="21"/>
        </w:rPr>
        <w:t>овоизлияние в месте укола, поломка иглы, гематома, снижение внимания, аллергические реакции, невропатия, онемение (возможно не проходящее), потеря чувствительности в области языка, губ, глаза и других мягких тканей лица), тризм (ограниченное открывание рта</w:t>
      </w:r>
      <w:r w:rsidRPr="00C6694D">
        <w:rPr>
          <w:sz w:val="21"/>
          <w:szCs w:val="21"/>
        </w:rPr>
        <w:t xml:space="preserve">), обморок, повышение артериального давления, коллапс, осложнения со стороны дыхательной и </w:t>
      </w:r>
      <w:proofErr w:type="spellStart"/>
      <w:r w:rsidRPr="00C6694D">
        <w:rPr>
          <w:sz w:val="21"/>
          <w:szCs w:val="21"/>
        </w:rPr>
        <w:t>сердечнососудистой</w:t>
      </w:r>
      <w:proofErr w:type="spellEnd"/>
      <w:r w:rsidRPr="00C6694D">
        <w:rPr>
          <w:sz w:val="21"/>
          <w:szCs w:val="21"/>
        </w:rPr>
        <w:t xml:space="preserve"> системы, вплоть до смертельного исхода. </w:t>
      </w:r>
    </w:p>
    <w:p w14:paraId="05A48FB1" w14:textId="77777777" w:rsidR="00042D20" w:rsidRPr="00C6694D" w:rsidRDefault="00C6694D">
      <w:pPr>
        <w:ind w:left="-5" w:right="2"/>
        <w:rPr>
          <w:sz w:val="21"/>
          <w:szCs w:val="21"/>
        </w:rPr>
      </w:pPr>
      <w:r w:rsidRPr="00C6694D">
        <w:rPr>
          <w:sz w:val="21"/>
          <w:szCs w:val="21"/>
        </w:rPr>
        <w:t>Я предупрежден, что в случае назначения</w:t>
      </w:r>
      <w:r w:rsidRPr="00C6694D">
        <w:rPr>
          <w:b/>
          <w:sz w:val="21"/>
          <w:szCs w:val="21"/>
        </w:rPr>
        <w:t xml:space="preserve"> приема анальгетиков и антибиотиков</w:t>
      </w:r>
      <w:r w:rsidRPr="00C6694D">
        <w:rPr>
          <w:sz w:val="21"/>
          <w:szCs w:val="21"/>
        </w:rPr>
        <w:t>, возможны осложнения, а именно</w:t>
      </w:r>
      <w:r w:rsidRPr="00C6694D">
        <w:rPr>
          <w:sz w:val="21"/>
          <w:szCs w:val="21"/>
        </w:rPr>
        <w:t xml:space="preserve">: аллергические реакции, изменение иммунологического баланса, нарушение состава кишечной микрофлоры, осложнения со стороны пищеварительной, дыхательной и </w:t>
      </w:r>
      <w:proofErr w:type="spellStart"/>
      <w:r w:rsidRPr="00C6694D">
        <w:rPr>
          <w:sz w:val="21"/>
          <w:szCs w:val="21"/>
        </w:rPr>
        <w:t>сердечнососудистой</w:t>
      </w:r>
      <w:proofErr w:type="spellEnd"/>
      <w:r w:rsidRPr="00C6694D">
        <w:rPr>
          <w:sz w:val="21"/>
          <w:szCs w:val="21"/>
        </w:rPr>
        <w:t xml:space="preserve"> системы. Я предупрежден, что могут возникнуть болевые ощущения во время и после леч</w:t>
      </w:r>
      <w:r w:rsidRPr="00C6694D">
        <w:rPr>
          <w:sz w:val="21"/>
          <w:szCs w:val="21"/>
        </w:rPr>
        <w:t xml:space="preserve">ения, болезненность при </w:t>
      </w:r>
      <w:proofErr w:type="spellStart"/>
      <w:r w:rsidRPr="00C6694D">
        <w:rPr>
          <w:sz w:val="21"/>
          <w:szCs w:val="21"/>
        </w:rPr>
        <w:t>накусывании</w:t>
      </w:r>
      <w:proofErr w:type="spellEnd"/>
      <w:r w:rsidRPr="00C6694D">
        <w:rPr>
          <w:sz w:val="21"/>
          <w:szCs w:val="21"/>
        </w:rPr>
        <w:t xml:space="preserve"> на пролеченный зуб продолжающееся от нескольких часов до нескольких дней (месяцев), по поводу чего врач может назначить лекарственные препараты, если сочтет это нужным</w:t>
      </w:r>
      <w:proofErr w:type="gramStart"/>
      <w:r w:rsidRPr="00C6694D">
        <w:rPr>
          <w:sz w:val="21"/>
          <w:szCs w:val="21"/>
        </w:rPr>
        <w:t>; При</w:t>
      </w:r>
      <w:proofErr w:type="gramEnd"/>
      <w:r w:rsidRPr="00C6694D">
        <w:rPr>
          <w:sz w:val="21"/>
          <w:szCs w:val="21"/>
        </w:rPr>
        <w:t xml:space="preserve"> появлении длительных, самопроизвольных болей зу</w:t>
      </w:r>
      <w:r w:rsidRPr="00C6694D">
        <w:rPr>
          <w:sz w:val="21"/>
          <w:szCs w:val="21"/>
        </w:rPr>
        <w:t xml:space="preserve">б необходимо будет </w:t>
      </w:r>
      <w:proofErr w:type="spellStart"/>
      <w:r w:rsidRPr="00C6694D">
        <w:rPr>
          <w:sz w:val="21"/>
          <w:szCs w:val="21"/>
        </w:rPr>
        <w:t>депульпировать</w:t>
      </w:r>
      <w:proofErr w:type="spellEnd"/>
      <w:r w:rsidRPr="00C6694D">
        <w:rPr>
          <w:sz w:val="21"/>
          <w:szCs w:val="21"/>
        </w:rPr>
        <w:t xml:space="preserve"> (эндодонтическое лечение). </w:t>
      </w:r>
      <w:proofErr w:type="spellStart"/>
      <w:r w:rsidRPr="00C6694D">
        <w:rPr>
          <w:sz w:val="21"/>
          <w:szCs w:val="21"/>
        </w:rPr>
        <w:t>Депульпирование</w:t>
      </w:r>
      <w:proofErr w:type="spellEnd"/>
      <w:r w:rsidRPr="00C6694D">
        <w:rPr>
          <w:sz w:val="21"/>
          <w:szCs w:val="21"/>
        </w:rPr>
        <w:t xml:space="preserve"> будет проведено за отдельную плату. </w:t>
      </w:r>
    </w:p>
    <w:p w14:paraId="15293060" w14:textId="77777777" w:rsidR="00042D20" w:rsidRPr="00C6694D" w:rsidRDefault="00C6694D">
      <w:pPr>
        <w:ind w:left="-5" w:right="2"/>
        <w:rPr>
          <w:sz w:val="21"/>
          <w:szCs w:val="21"/>
        </w:rPr>
      </w:pPr>
      <w:r w:rsidRPr="00C6694D">
        <w:rPr>
          <w:sz w:val="21"/>
          <w:szCs w:val="21"/>
        </w:rPr>
        <w:t>Мне известно, что в процессе лечения стоимость может быть изменена в связи с обстоятельствами, которые трудно предвидеть, в этом случае врач п</w:t>
      </w:r>
      <w:r w:rsidRPr="00C6694D">
        <w:rPr>
          <w:sz w:val="21"/>
          <w:szCs w:val="21"/>
        </w:rPr>
        <w:t>редупредит меня о повышении стоимости и обоснует это. Фактическое время лечения обычно близко к расчетному времени лечения, но возможно изменение предполагаемых сроков лечения. Лечение может быть более длительным, если возникают осложнения в процессе лечен</w:t>
      </w:r>
      <w:r w:rsidRPr="00C6694D">
        <w:rPr>
          <w:sz w:val="21"/>
          <w:szCs w:val="21"/>
        </w:rPr>
        <w:t xml:space="preserve">ия или пациент не выполняет назначений врача. </w:t>
      </w:r>
    </w:p>
    <w:p w14:paraId="683199C1" w14:textId="77777777" w:rsidR="00042D20" w:rsidRPr="00C6694D" w:rsidRDefault="00C6694D">
      <w:pPr>
        <w:ind w:left="-5" w:right="2"/>
        <w:rPr>
          <w:sz w:val="21"/>
          <w:szCs w:val="21"/>
        </w:rPr>
      </w:pPr>
      <w:r w:rsidRPr="00C6694D">
        <w:rPr>
          <w:sz w:val="21"/>
          <w:szCs w:val="21"/>
        </w:rPr>
        <w:t xml:space="preserve">Мне сообщено и понятно, что условием эффективного лечения является выполнение мною рекомендаций и назначений врача. </w:t>
      </w:r>
    </w:p>
    <w:p w14:paraId="51E47ADF" w14:textId="77777777" w:rsidR="00042D20" w:rsidRPr="00C6694D" w:rsidRDefault="00C6694D">
      <w:pPr>
        <w:ind w:left="-5" w:right="2"/>
        <w:rPr>
          <w:sz w:val="21"/>
          <w:szCs w:val="21"/>
        </w:rPr>
      </w:pPr>
      <w:r w:rsidRPr="00C6694D">
        <w:rPr>
          <w:sz w:val="21"/>
          <w:szCs w:val="21"/>
        </w:rPr>
        <w:t xml:space="preserve">Я понимаю, что платежи за мое лечение покрывают только лечение, проводимое данным врачом, и </w:t>
      </w:r>
      <w:r w:rsidRPr="00C6694D">
        <w:rPr>
          <w:sz w:val="21"/>
          <w:szCs w:val="21"/>
        </w:rPr>
        <w:t xml:space="preserve">что оплата за лечение, проводимое другими стоматологами или врачами, не включена в счет за мое терапевтическое лечение. </w:t>
      </w:r>
      <w:r w:rsidRPr="00C6694D">
        <w:rPr>
          <w:b/>
          <w:sz w:val="21"/>
          <w:szCs w:val="21"/>
        </w:rPr>
        <w:t xml:space="preserve"> </w:t>
      </w:r>
    </w:p>
    <w:p w14:paraId="454A9D38" w14:textId="77777777" w:rsidR="00042D20" w:rsidRPr="00C6694D" w:rsidRDefault="00C6694D">
      <w:pPr>
        <w:spacing w:after="13" w:line="266" w:lineRule="auto"/>
        <w:ind w:left="-5"/>
        <w:rPr>
          <w:sz w:val="21"/>
          <w:szCs w:val="21"/>
        </w:rPr>
      </w:pPr>
      <w:r w:rsidRPr="00C6694D">
        <w:rPr>
          <w:b/>
          <w:sz w:val="21"/>
          <w:szCs w:val="21"/>
        </w:rPr>
        <w:t>Мне сообщено и понятно, что для эффективного лечения могут понадобиться обследования</w:t>
      </w:r>
      <w:r w:rsidRPr="00C6694D">
        <w:rPr>
          <w:sz w:val="21"/>
          <w:szCs w:val="21"/>
        </w:rPr>
        <w:t xml:space="preserve">. </w:t>
      </w:r>
    </w:p>
    <w:p w14:paraId="5A7E4FE0" w14:textId="77777777" w:rsidR="00042D20" w:rsidRPr="00C6694D" w:rsidRDefault="00C6694D">
      <w:pPr>
        <w:numPr>
          <w:ilvl w:val="0"/>
          <w:numId w:val="2"/>
        </w:numPr>
        <w:spacing w:after="26"/>
        <w:ind w:right="2" w:hanging="360"/>
        <w:rPr>
          <w:sz w:val="21"/>
          <w:szCs w:val="21"/>
        </w:rPr>
      </w:pPr>
      <w:r w:rsidRPr="00C6694D">
        <w:rPr>
          <w:sz w:val="21"/>
          <w:szCs w:val="21"/>
        </w:rPr>
        <w:t xml:space="preserve">Получение </w:t>
      </w:r>
      <w:proofErr w:type="spellStart"/>
      <w:r w:rsidRPr="00C6694D">
        <w:rPr>
          <w:sz w:val="21"/>
          <w:szCs w:val="21"/>
        </w:rPr>
        <w:t>телерентгенограммы</w:t>
      </w:r>
      <w:proofErr w:type="spellEnd"/>
      <w:r w:rsidRPr="00C6694D">
        <w:rPr>
          <w:sz w:val="21"/>
          <w:szCs w:val="21"/>
        </w:rPr>
        <w:t xml:space="preserve">, </w:t>
      </w:r>
      <w:proofErr w:type="spellStart"/>
      <w:r w:rsidRPr="00C6694D">
        <w:rPr>
          <w:sz w:val="21"/>
          <w:szCs w:val="21"/>
        </w:rPr>
        <w:t>ортопантомограммы</w:t>
      </w:r>
      <w:proofErr w:type="spellEnd"/>
      <w:r w:rsidRPr="00C6694D">
        <w:rPr>
          <w:sz w:val="21"/>
          <w:szCs w:val="21"/>
        </w:rPr>
        <w:t xml:space="preserve">, прицельного снимка, компьютерной томографии, </w:t>
      </w:r>
      <w:proofErr w:type="spellStart"/>
      <w:r w:rsidRPr="00C6694D">
        <w:rPr>
          <w:sz w:val="21"/>
          <w:szCs w:val="21"/>
        </w:rPr>
        <w:t>магнитнорезонансной</w:t>
      </w:r>
      <w:proofErr w:type="spellEnd"/>
      <w:r w:rsidRPr="00C6694D">
        <w:rPr>
          <w:sz w:val="21"/>
          <w:szCs w:val="21"/>
        </w:rPr>
        <w:t xml:space="preserve"> томографии; </w:t>
      </w:r>
    </w:p>
    <w:p w14:paraId="3ACB18BF" w14:textId="77777777" w:rsidR="00042D20" w:rsidRPr="00C6694D" w:rsidRDefault="00C6694D">
      <w:pPr>
        <w:numPr>
          <w:ilvl w:val="0"/>
          <w:numId w:val="2"/>
        </w:numPr>
        <w:ind w:right="2" w:hanging="360"/>
        <w:rPr>
          <w:sz w:val="21"/>
          <w:szCs w:val="21"/>
        </w:rPr>
      </w:pPr>
      <w:r w:rsidRPr="00C6694D">
        <w:rPr>
          <w:sz w:val="21"/>
          <w:szCs w:val="21"/>
        </w:rPr>
        <w:t xml:space="preserve">Консультация стоматологов иного профиля; </w:t>
      </w:r>
    </w:p>
    <w:p w14:paraId="1C811F18" w14:textId="77777777" w:rsidR="00042D20" w:rsidRPr="00C6694D" w:rsidRDefault="00C6694D">
      <w:pPr>
        <w:numPr>
          <w:ilvl w:val="0"/>
          <w:numId w:val="2"/>
        </w:numPr>
        <w:ind w:right="2" w:hanging="360"/>
        <w:rPr>
          <w:sz w:val="21"/>
          <w:szCs w:val="21"/>
        </w:rPr>
      </w:pPr>
      <w:r w:rsidRPr="00C6694D">
        <w:rPr>
          <w:sz w:val="21"/>
          <w:szCs w:val="21"/>
        </w:rPr>
        <w:t xml:space="preserve">Консультация врачей специалистов не стоматологического профиля. </w:t>
      </w:r>
    </w:p>
    <w:p w14:paraId="2092AF0B" w14:textId="77777777" w:rsidR="00042D20" w:rsidRPr="00C6694D" w:rsidRDefault="00C6694D">
      <w:pPr>
        <w:spacing w:after="17" w:line="259" w:lineRule="auto"/>
        <w:ind w:left="0" w:firstLine="0"/>
        <w:jc w:val="left"/>
        <w:rPr>
          <w:sz w:val="21"/>
          <w:szCs w:val="21"/>
        </w:rPr>
      </w:pPr>
      <w:r w:rsidRPr="00C6694D">
        <w:rPr>
          <w:sz w:val="21"/>
          <w:szCs w:val="21"/>
        </w:rPr>
        <w:t xml:space="preserve"> </w:t>
      </w:r>
    </w:p>
    <w:p w14:paraId="3651EBE0" w14:textId="77777777" w:rsidR="00042D20" w:rsidRPr="00C6694D" w:rsidRDefault="00C6694D">
      <w:pPr>
        <w:spacing w:after="243"/>
        <w:ind w:left="-5" w:right="2"/>
        <w:rPr>
          <w:sz w:val="21"/>
          <w:szCs w:val="21"/>
        </w:rPr>
      </w:pPr>
      <w:r w:rsidRPr="00C6694D">
        <w:rPr>
          <w:sz w:val="21"/>
          <w:szCs w:val="21"/>
        </w:rPr>
        <w:t xml:space="preserve">Лечение зуба (зубов) №__________________________________________________________________________ </w:t>
      </w:r>
    </w:p>
    <w:p w14:paraId="7FD2B0A9" w14:textId="77777777" w:rsidR="00042D20" w:rsidRPr="00C6694D" w:rsidRDefault="00C6694D">
      <w:pPr>
        <w:spacing w:after="262"/>
        <w:ind w:left="-5" w:right="2"/>
        <w:rPr>
          <w:sz w:val="21"/>
          <w:szCs w:val="21"/>
        </w:rPr>
      </w:pPr>
      <w:r w:rsidRPr="00C6694D">
        <w:rPr>
          <w:sz w:val="21"/>
          <w:szCs w:val="21"/>
        </w:rPr>
        <w:t>Вопрос пациента:___________________________________________________________________________</w:t>
      </w:r>
      <w:r w:rsidRPr="00C6694D">
        <w:rPr>
          <w:sz w:val="21"/>
          <w:szCs w:val="21"/>
        </w:rPr>
        <w:t xml:space="preserve">____ </w:t>
      </w:r>
    </w:p>
    <w:p w14:paraId="50D03DC0" w14:textId="77777777" w:rsidR="00042D20" w:rsidRPr="00C6694D" w:rsidRDefault="00C6694D">
      <w:pPr>
        <w:spacing w:after="266"/>
        <w:ind w:left="-5" w:right="2"/>
        <w:rPr>
          <w:sz w:val="21"/>
          <w:szCs w:val="21"/>
        </w:rPr>
      </w:pPr>
      <w:r w:rsidRPr="00C6694D">
        <w:rPr>
          <w:sz w:val="21"/>
          <w:szCs w:val="21"/>
        </w:rPr>
        <w:t xml:space="preserve">Ответ </w:t>
      </w:r>
      <w:proofErr w:type="gramStart"/>
      <w:r w:rsidRPr="00C6694D">
        <w:rPr>
          <w:sz w:val="21"/>
          <w:szCs w:val="21"/>
        </w:rPr>
        <w:t>врача:_</w:t>
      </w:r>
      <w:proofErr w:type="gramEnd"/>
      <w:r w:rsidRPr="00C6694D">
        <w:rPr>
          <w:sz w:val="21"/>
          <w:szCs w:val="21"/>
        </w:rPr>
        <w:t xml:space="preserve">__________________________________________________________________________________ </w:t>
      </w:r>
    </w:p>
    <w:p w14:paraId="5FDDE06A" w14:textId="77777777" w:rsidR="00042D20" w:rsidRPr="00C6694D" w:rsidRDefault="00C6694D">
      <w:pPr>
        <w:spacing w:after="223"/>
        <w:ind w:left="-5" w:right="2"/>
        <w:rPr>
          <w:sz w:val="21"/>
          <w:szCs w:val="21"/>
        </w:rPr>
      </w:pPr>
      <w:r w:rsidRPr="00C6694D">
        <w:rPr>
          <w:sz w:val="21"/>
          <w:szCs w:val="21"/>
        </w:rPr>
        <w:t xml:space="preserve">Вопрос пациента:_______________________________________________________________________________ </w:t>
      </w:r>
    </w:p>
    <w:p w14:paraId="5DF73166" w14:textId="77777777" w:rsidR="00042D20" w:rsidRPr="00C6694D" w:rsidRDefault="00C6694D">
      <w:pPr>
        <w:spacing w:after="224"/>
        <w:ind w:left="-5" w:right="2"/>
        <w:rPr>
          <w:sz w:val="21"/>
          <w:szCs w:val="21"/>
        </w:rPr>
      </w:pPr>
      <w:r w:rsidRPr="00C6694D">
        <w:rPr>
          <w:sz w:val="21"/>
          <w:szCs w:val="21"/>
        </w:rPr>
        <w:t xml:space="preserve">Ответ </w:t>
      </w:r>
      <w:proofErr w:type="gramStart"/>
      <w:r w:rsidRPr="00C6694D">
        <w:rPr>
          <w:sz w:val="21"/>
          <w:szCs w:val="21"/>
        </w:rPr>
        <w:t>врача:_</w:t>
      </w:r>
      <w:proofErr w:type="gramEnd"/>
      <w:r w:rsidRPr="00C6694D">
        <w:rPr>
          <w:sz w:val="21"/>
          <w:szCs w:val="21"/>
        </w:rPr>
        <w:t>___________________________________________</w:t>
      </w:r>
      <w:r w:rsidRPr="00C6694D">
        <w:rPr>
          <w:sz w:val="21"/>
          <w:szCs w:val="21"/>
        </w:rPr>
        <w:t xml:space="preserve">_______________________________________ </w:t>
      </w:r>
    </w:p>
    <w:p w14:paraId="6F2F0FA9" w14:textId="77777777" w:rsidR="00042D20" w:rsidRPr="00C6694D" w:rsidRDefault="00C6694D">
      <w:pPr>
        <w:ind w:left="-5" w:right="2"/>
        <w:rPr>
          <w:sz w:val="21"/>
          <w:szCs w:val="21"/>
        </w:rPr>
      </w:pPr>
      <w:r w:rsidRPr="00C6694D">
        <w:rPr>
          <w:sz w:val="21"/>
          <w:szCs w:val="21"/>
        </w:rPr>
        <w:t xml:space="preserve">Мною были заданы доктору все интересующие меня вопросы </w:t>
      </w:r>
      <w:r w:rsidRPr="00C6694D">
        <w:rPr>
          <w:b/>
          <w:sz w:val="21"/>
          <w:szCs w:val="21"/>
        </w:rPr>
        <w:t xml:space="preserve">о сути и условиях </w:t>
      </w:r>
      <w:r w:rsidRPr="00C6694D">
        <w:rPr>
          <w:sz w:val="21"/>
          <w:szCs w:val="21"/>
        </w:rPr>
        <w:t>лечения и были получены исчерпывающие ответы и разъяснения, у меня не осталось невыясненных вопросов к врачу.</w:t>
      </w:r>
      <w:r w:rsidRPr="00C6694D">
        <w:rPr>
          <w:b/>
          <w:sz w:val="21"/>
          <w:szCs w:val="21"/>
        </w:rPr>
        <w:t xml:space="preserve"> </w:t>
      </w:r>
    </w:p>
    <w:p w14:paraId="7B78BF07" w14:textId="77777777" w:rsidR="00042D20" w:rsidRPr="00C6694D" w:rsidRDefault="00C6694D">
      <w:pPr>
        <w:spacing w:after="13" w:line="266" w:lineRule="auto"/>
        <w:ind w:left="-5"/>
        <w:rPr>
          <w:sz w:val="21"/>
          <w:szCs w:val="21"/>
        </w:rPr>
      </w:pPr>
      <w:r w:rsidRPr="00C6694D">
        <w:rPr>
          <w:b/>
          <w:sz w:val="21"/>
          <w:szCs w:val="21"/>
        </w:rPr>
        <w:t>Я ознакомлен(а) и согласен(а) с</w:t>
      </w:r>
      <w:r w:rsidRPr="00C6694D">
        <w:rPr>
          <w:b/>
          <w:sz w:val="21"/>
          <w:szCs w:val="21"/>
        </w:rPr>
        <w:t>о всеми пунктами настоящего документа, имеющего юридическую силу и являющегося неотъемлемой частью медицинской карты пациента.</w:t>
      </w:r>
      <w:r w:rsidRPr="00C6694D">
        <w:rPr>
          <w:sz w:val="21"/>
          <w:szCs w:val="21"/>
        </w:rPr>
        <w:t xml:space="preserve"> </w:t>
      </w:r>
    </w:p>
    <w:p w14:paraId="62455A77" w14:textId="77777777" w:rsidR="00042D20" w:rsidRPr="00C6694D" w:rsidRDefault="00C6694D">
      <w:pPr>
        <w:spacing w:after="16" w:line="259" w:lineRule="auto"/>
        <w:ind w:left="0" w:firstLine="0"/>
        <w:jc w:val="left"/>
        <w:rPr>
          <w:sz w:val="21"/>
          <w:szCs w:val="21"/>
        </w:rPr>
      </w:pPr>
      <w:r w:rsidRPr="00C6694D">
        <w:rPr>
          <w:sz w:val="21"/>
          <w:szCs w:val="21"/>
        </w:rPr>
        <w:t xml:space="preserve"> </w:t>
      </w:r>
    </w:p>
    <w:p w14:paraId="19AC68DD" w14:textId="77777777" w:rsidR="00042D20" w:rsidRPr="00C6694D" w:rsidRDefault="00C6694D">
      <w:pPr>
        <w:spacing w:after="250"/>
        <w:ind w:left="-5" w:right="2"/>
        <w:rPr>
          <w:sz w:val="21"/>
          <w:szCs w:val="21"/>
        </w:rPr>
      </w:pPr>
      <w:r w:rsidRPr="00C6694D">
        <w:rPr>
          <w:sz w:val="21"/>
          <w:szCs w:val="21"/>
        </w:rPr>
        <w:t xml:space="preserve">Дата___________________________ </w:t>
      </w:r>
    </w:p>
    <w:p w14:paraId="063FB3C4" w14:textId="77777777" w:rsidR="00042D20" w:rsidRPr="00C6694D" w:rsidRDefault="00C6694D">
      <w:pPr>
        <w:spacing w:line="396" w:lineRule="auto"/>
        <w:ind w:left="-5" w:right="530"/>
        <w:rPr>
          <w:sz w:val="21"/>
          <w:szCs w:val="21"/>
        </w:rPr>
      </w:pPr>
      <w:r w:rsidRPr="00C6694D">
        <w:rPr>
          <w:sz w:val="21"/>
          <w:szCs w:val="21"/>
        </w:rPr>
        <w:t xml:space="preserve">Подпись пациента_______________________________________________________________________ или подпись его законного представителя (с пометкой о степени родства) </w:t>
      </w:r>
    </w:p>
    <w:p w14:paraId="54E012A2" w14:textId="77777777" w:rsidR="00042D20" w:rsidRPr="00C6694D" w:rsidRDefault="00C6694D">
      <w:pPr>
        <w:spacing w:after="259"/>
        <w:ind w:left="-5" w:right="2"/>
        <w:rPr>
          <w:sz w:val="21"/>
          <w:szCs w:val="21"/>
        </w:rPr>
      </w:pPr>
      <w:r w:rsidRPr="00C6694D">
        <w:rPr>
          <w:sz w:val="21"/>
          <w:szCs w:val="21"/>
        </w:rPr>
        <w:t xml:space="preserve">_______________________________________________________________________________________ </w:t>
      </w:r>
    </w:p>
    <w:p w14:paraId="3337C60A" w14:textId="77777777" w:rsidR="00042D20" w:rsidRPr="00C6694D" w:rsidRDefault="00C6694D">
      <w:pPr>
        <w:spacing w:after="94"/>
        <w:ind w:left="-5" w:right="2"/>
        <w:rPr>
          <w:sz w:val="21"/>
          <w:szCs w:val="21"/>
        </w:rPr>
      </w:pPr>
      <w:r w:rsidRPr="00C6694D">
        <w:rPr>
          <w:sz w:val="21"/>
          <w:szCs w:val="21"/>
        </w:rPr>
        <w:t>Подпись</w:t>
      </w:r>
      <w:r w:rsidRPr="00C6694D">
        <w:rPr>
          <w:sz w:val="21"/>
          <w:szCs w:val="21"/>
        </w:rPr>
        <w:t xml:space="preserve"> врача__________________________________________________________________________ </w:t>
      </w:r>
    </w:p>
    <w:p w14:paraId="034F3339" w14:textId="4A84F7B9" w:rsidR="00042D20" w:rsidRDefault="00C6694D" w:rsidP="00C6694D">
      <w:pPr>
        <w:spacing w:after="103" w:line="259" w:lineRule="auto"/>
        <w:ind w:left="0" w:firstLine="0"/>
        <w:jc w:val="left"/>
      </w:pPr>
      <w:r>
        <w:t xml:space="preserve"> </w:t>
      </w:r>
      <w:bookmarkStart w:id="0" w:name="_GoBack"/>
      <w:bookmarkEnd w:id="0"/>
    </w:p>
    <w:sectPr w:rsidR="00042D20">
      <w:pgSz w:w="11904" w:h="16838"/>
      <w:pgMar w:top="899" w:right="709" w:bottom="101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90779"/>
    <w:multiLevelType w:val="hybridMultilevel"/>
    <w:tmpl w:val="AC941F74"/>
    <w:lvl w:ilvl="0" w:tplc="23A01F82">
      <w:start w:val="1"/>
      <w:numFmt w:val="bullet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E05046">
      <w:start w:val="1"/>
      <w:numFmt w:val="bullet"/>
      <w:lvlText w:val="o"/>
      <w:lvlJc w:val="left"/>
      <w:pPr>
        <w:ind w:left="1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D8AC6A">
      <w:start w:val="1"/>
      <w:numFmt w:val="bullet"/>
      <w:lvlText w:val="▪"/>
      <w:lvlJc w:val="left"/>
      <w:pPr>
        <w:ind w:left="2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5E9062">
      <w:start w:val="1"/>
      <w:numFmt w:val="bullet"/>
      <w:lvlText w:val="•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ED0D0">
      <w:start w:val="1"/>
      <w:numFmt w:val="bullet"/>
      <w:lvlText w:val="o"/>
      <w:lvlJc w:val="left"/>
      <w:pPr>
        <w:ind w:left="3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025374">
      <w:start w:val="1"/>
      <w:numFmt w:val="bullet"/>
      <w:lvlText w:val="▪"/>
      <w:lvlJc w:val="left"/>
      <w:pPr>
        <w:ind w:left="4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881F0C">
      <w:start w:val="1"/>
      <w:numFmt w:val="bullet"/>
      <w:lvlText w:val="•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12590C">
      <w:start w:val="1"/>
      <w:numFmt w:val="bullet"/>
      <w:lvlText w:val="o"/>
      <w:lvlJc w:val="left"/>
      <w:pPr>
        <w:ind w:left="5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04B094">
      <w:start w:val="1"/>
      <w:numFmt w:val="bullet"/>
      <w:lvlText w:val="▪"/>
      <w:lvlJc w:val="left"/>
      <w:pPr>
        <w:ind w:left="6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B74515"/>
    <w:multiLevelType w:val="hybridMultilevel"/>
    <w:tmpl w:val="0C46348C"/>
    <w:lvl w:ilvl="0" w:tplc="592AF7F0">
      <w:start w:val="1"/>
      <w:numFmt w:val="bullet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EA3BDA">
      <w:start w:val="1"/>
      <w:numFmt w:val="bullet"/>
      <w:lvlText w:val="o"/>
      <w:lvlJc w:val="left"/>
      <w:pPr>
        <w:ind w:left="1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A0CBB8">
      <w:start w:val="1"/>
      <w:numFmt w:val="bullet"/>
      <w:lvlText w:val="▪"/>
      <w:lvlJc w:val="left"/>
      <w:pPr>
        <w:ind w:left="2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C6D308">
      <w:start w:val="1"/>
      <w:numFmt w:val="bullet"/>
      <w:lvlText w:val="•"/>
      <w:lvlJc w:val="left"/>
      <w:pPr>
        <w:ind w:left="2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88D96A">
      <w:start w:val="1"/>
      <w:numFmt w:val="bullet"/>
      <w:lvlText w:val="o"/>
      <w:lvlJc w:val="left"/>
      <w:pPr>
        <w:ind w:left="35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9E6798">
      <w:start w:val="1"/>
      <w:numFmt w:val="bullet"/>
      <w:lvlText w:val="▪"/>
      <w:lvlJc w:val="left"/>
      <w:pPr>
        <w:ind w:left="4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286018">
      <w:start w:val="1"/>
      <w:numFmt w:val="bullet"/>
      <w:lvlText w:val="•"/>
      <w:lvlJc w:val="left"/>
      <w:pPr>
        <w:ind w:left="4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6C690">
      <w:start w:val="1"/>
      <w:numFmt w:val="bullet"/>
      <w:lvlText w:val="o"/>
      <w:lvlJc w:val="left"/>
      <w:pPr>
        <w:ind w:left="5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EE2E66">
      <w:start w:val="1"/>
      <w:numFmt w:val="bullet"/>
      <w:lvlText w:val="▪"/>
      <w:lvlJc w:val="left"/>
      <w:pPr>
        <w:ind w:left="6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D20"/>
    <w:rsid w:val="00042D20"/>
    <w:rsid w:val="00C6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2F81"/>
  <w15:docId w15:val="{42CA13ED-26B2-4647-BB96-3F4666C1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1148</Words>
  <Characters>6547</Characters>
  <Application>Microsoft Office Word</Application>
  <DocSecurity>0</DocSecurity>
  <Lines>54</Lines>
  <Paragraphs>15</Paragraphs>
  <ScaleCrop>false</ScaleCrop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Татьяна Ермолаева</cp:lastModifiedBy>
  <cp:revision>2</cp:revision>
  <dcterms:created xsi:type="dcterms:W3CDTF">2025-06-24T09:21:00Z</dcterms:created>
  <dcterms:modified xsi:type="dcterms:W3CDTF">2025-06-24T09:21:00Z</dcterms:modified>
</cp:coreProperties>
</file>